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16035" w14:textId="77777777" w:rsidR="0052026F" w:rsidRPr="0052026F" w:rsidRDefault="0052026F" w:rsidP="0052026F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Traffic"/>
          <w:b/>
          <w:bCs/>
          <w:color w:val="FF0000"/>
          <w:sz w:val="34"/>
          <w:szCs w:val="34"/>
        </w:rPr>
      </w:pPr>
      <w:bookmarkStart w:id="0" w:name="_GoBack"/>
      <w:r w:rsidRPr="0052026F">
        <w:rPr>
          <w:rFonts w:ascii="Times New Roman" w:eastAsia="Times New Roman" w:hAnsi="Times New Roman" w:cs="B Traffic"/>
          <w:b/>
          <w:bCs/>
          <w:color w:val="FF0000"/>
          <w:sz w:val="34"/>
          <w:szCs w:val="34"/>
          <w:rtl/>
        </w:rPr>
        <w:t>نمونه متن قولنامه زمین روستایی</w:t>
      </w:r>
    </w:p>
    <w:bookmarkEnd w:id="0"/>
    <w:p w14:paraId="7454B43B" w14:textId="77777777" w:rsidR="0052026F" w:rsidRPr="0052026F" w:rsidRDefault="0052026F" w:rsidP="0052026F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Traffic"/>
          <w:b/>
          <w:bCs/>
          <w:sz w:val="28"/>
          <w:szCs w:val="28"/>
        </w:rPr>
      </w:pPr>
      <w:r w:rsidRPr="0052026F">
        <w:rPr>
          <w:rFonts w:ascii="Times New Roman" w:eastAsia="Times New Roman" w:hAnsi="Times New Roman" w:cs="B Traffic"/>
          <w:b/>
          <w:bCs/>
          <w:sz w:val="28"/>
          <w:szCs w:val="28"/>
          <w:rtl/>
        </w:rPr>
        <w:t>قولنامه خرید و فروش زمین روستایی</w:t>
      </w:r>
    </w:p>
    <w:p w14:paraId="709339AF" w14:textId="77777777" w:rsidR="0052026F" w:rsidRPr="0052026F" w:rsidRDefault="0052026F" w:rsidP="0052026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>این قولنامه در تاریخ ... بین آقای/خانم ... (فروشنده) فرزند ...، به شماره شناسنامه ...، صادره از ...، ساکن ...، که از این پس "فروشنده" نامیده می‌شود، و آقای/خانم ... (خریدار) فرزند ...، به شماره شناسنامه ...، صادره از ...، ساکن ...، که از این پس "خریدار" نامیده می‌شود، با شرایط زیر منعقد گردید</w:t>
      </w:r>
      <w:r w:rsidRPr="0052026F">
        <w:rPr>
          <w:rFonts w:ascii="Times New Roman" w:eastAsia="Times New Roman" w:hAnsi="Times New Roman" w:cs="B Traffic"/>
          <w:sz w:val="28"/>
          <w:szCs w:val="28"/>
        </w:rPr>
        <w:t>:</w:t>
      </w:r>
    </w:p>
    <w:p w14:paraId="5B18F153" w14:textId="77777777" w:rsidR="0052026F" w:rsidRPr="0052026F" w:rsidRDefault="0052026F" w:rsidP="0052026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52026F">
        <w:rPr>
          <w:rFonts w:ascii="Times New Roman" w:eastAsia="Times New Roman" w:hAnsi="Times New Roman" w:cs="B Traffic"/>
          <w:b/>
          <w:bCs/>
          <w:sz w:val="28"/>
          <w:szCs w:val="28"/>
          <w:rtl/>
        </w:rPr>
        <w:t>مشخصات ملک مورد معامله</w:t>
      </w:r>
      <w:r w:rsidRPr="0052026F">
        <w:rPr>
          <w:rFonts w:ascii="Times New Roman" w:eastAsia="Times New Roman" w:hAnsi="Times New Roman" w:cs="B Traffic"/>
          <w:sz w:val="28"/>
          <w:szCs w:val="28"/>
        </w:rPr>
        <w:br/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>ملک موضوع این قولنامه یک قطعه زمین روستایی به مشخصات زیر است</w:t>
      </w:r>
      <w:r w:rsidRPr="0052026F">
        <w:rPr>
          <w:rFonts w:ascii="Times New Roman" w:eastAsia="Times New Roman" w:hAnsi="Times New Roman" w:cs="B Traffic"/>
          <w:sz w:val="28"/>
          <w:szCs w:val="28"/>
        </w:rPr>
        <w:t>:</w:t>
      </w:r>
    </w:p>
    <w:p w14:paraId="66EED5A4" w14:textId="77777777" w:rsidR="0052026F" w:rsidRPr="0052026F" w:rsidRDefault="0052026F" w:rsidP="0052026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>موقعیت: ... (ذکر آدرس دقیق)</w:t>
      </w:r>
      <w:r w:rsidRPr="0052026F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مساحت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: ...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متر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مربع</w:t>
      </w:r>
      <w:r w:rsidRPr="0052026F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نوع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کاربری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: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کشاور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>زی/مسکونی</w:t>
      </w:r>
      <w:r w:rsidRPr="0052026F">
        <w:rPr>
          <w:rFonts w:ascii="Times New Roman" w:eastAsia="Times New Roman" w:hAnsi="Times New Roman" w:cs="B Traffic"/>
          <w:sz w:val="28"/>
          <w:szCs w:val="28"/>
        </w:rPr>
        <w:br/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>شماره پلاک ثبتی: ...</w:t>
      </w:r>
      <w:r w:rsidRPr="0052026F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حدود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و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مشخصات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: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از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سمت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شمال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به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...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،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از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سمت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جنوب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به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...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،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از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سمت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شرق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به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...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،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از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سمت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غرب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به</w:t>
      </w:r>
      <w:r w:rsidRPr="0052026F">
        <w:rPr>
          <w:rFonts w:ascii="Times New Roman" w:eastAsia="Times New Roman" w:hAnsi="Times New Roman" w:cs="B Traffic"/>
          <w:sz w:val="28"/>
          <w:szCs w:val="28"/>
        </w:rPr>
        <w:t xml:space="preserve"> ...</w:t>
      </w:r>
      <w:r w:rsidRPr="0052026F">
        <w:rPr>
          <w:rFonts w:ascii="Times New Roman" w:eastAsia="Times New Roman" w:hAnsi="Times New Roman" w:cs="B Traffic"/>
          <w:sz w:val="28"/>
          <w:szCs w:val="28"/>
        </w:rPr>
        <w:br/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>مبلغ و شرایط پرداخت : مبلغ کل معامله ... ریال (به حروف: ...) می‌باشد که به صورت زیر پرداخت خواهد شد</w:t>
      </w:r>
      <w:r w:rsidRPr="0052026F">
        <w:rPr>
          <w:rFonts w:ascii="Times New Roman" w:eastAsia="Times New Roman" w:hAnsi="Times New Roman" w:cs="B Traffic"/>
          <w:sz w:val="28"/>
          <w:szCs w:val="28"/>
        </w:rPr>
        <w:t>:</w:t>
      </w:r>
    </w:p>
    <w:p w14:paraId="7386E245" w14:textId="77777777" w:rsidR="0052026F" w:rsidRPr="0052026F" w:rsidRDefault="0052026F" w:rsidP="0052026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>مبلغ ... ریال در زمان امضای این قولنامه به صورت نقدی/واریز به حساب ...</w:t>
      </w:r>
      <w:r w:rsidRPr="0052026F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مبلغ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...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ریال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در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زمان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انتقال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سند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رسمی</w:t>
      </w:r>
      <w:r w:rsidRPr="0052026F">
        <w:rPr>
          <w:rFonts w:ascii="Times New Roman" w:eastAsia="Times New Roman" w:hAnsi="Times New Roman" w:cs="B Traffic"/>
          <w:sz w:val="28"/>
          <w:szCs w:val="28"/>
        </w:rPr>
        <w:br/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>مابقی مبلغ ... ریال طی ... فقره چک به تاریخ‌های ...</w:t>
      </w:r>
      <w:r w:rsidRPr="0052026F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شرایط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و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تعهدات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فروشنده</w:t>
      </w:r>
      <w:r w:rsidRPr="0052026F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فروشنده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متعهد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می‌گردد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که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ملک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مورد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معامله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فاقد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هرگونه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بدهی،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رهن،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وثیقه،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یا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ادعای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حقوقی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از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سوی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اشخاص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ث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>الث باشد</w:t>
      </w:r>
      <w:r w:rsidRPr="0052026F">
        <w:rPr>
          <w:rFonts w:ascii="Times New Roman" w:eastAsia="Times New Roman" w:hAnsi="Times New Roman" w:cs="B Traffic"/>
          <w:sz w:val="28"/>
          <w:szCs w:val="28"/>
        </w:rPr>
        <w:t>.</w:t>
      </w:r>
    </w:p>
    <w:p w14:paraId="18A36E46" w14:textId="77777777" w:rsidR="0052026F" w:rsidRPr="0052026F" w:rsidRDefault="0052026F" w:rsidP="0052026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>فروشنده موظف است تمامی اسناد و مدارک مربوط به ملک را در تاریخ ... به خریدار تحویل دهد و در تاریخ مقرر نسبت به انتقال رسمی سند اقدام نماید</w:t>
      </w:r>
      <w:r w:rsidRPr="0052026F">
        <w:rPr>
          <w:rFonts w:ascii="Times New Roman" w:eastAsia="Times New Roman" w:hAnsi="Times New Roman" w:cs="B Traffic"/>
          <w:sz w:val="28"/>
          <w:szCs w:val="28"/>
        </w:rPr>
        <w:t>.</w:t>
      </w:r>
    </w:p>
    <w:p w14:paraId="50CA3AFC" w14:textId="77777777" w:rsidR="0052026F" w:rsidRPr="0052026F" w:rsidRDefault="0052026F" w:rsidP="0052026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52026F">
        <w:rPr>
          <w:rFonts w:ascii="Times New Roman" w:eastAsia="Times New Roman" w:hAnsi="Times New Roman" w:cs="B Traffic"/>
          <w:b/>
          <w:bCs/>
          <w:sz w:val="28"/>
          <w:szCs w:val="28"/>
          <w:rtl/>
        </w:rPr>
        <w:t>شرایط و تعهدات خریدار</w:t>
      </w:r>
    </w:p>
    <w:p w14:paraId="7945C14A" w14:textId="77777777" w:rsidR="0052026F" w:rsidRPr="0052026F" w:rsidRDefault="0052026F" w:rsidP="0052026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52026F">
        <w:rPr>
          <w:rFonts w:ascii="Times New Roman" w:eastAsia="Times New Roman" w:hAnsi="Times New Roman" w:cs="B Traffic"/>
          <w:sz w:val="28"/>
          <w:szCs w:val="28"/>
          <w:rtl/>
        </w:rPr>
        <w:lastRenderedPageBreak/>
        <w:t>خریدار متعهد می‌شود که مبلغ معامله را طبق شرایط مقرر پرداخت نماید</w:t>
      </w:r>
      <w:r w:rsidRPr="0052026F">
        <w:rPr>
          <w:rFonts w:ascii="Times New Roman" w:eastAsia="Times New Roman" w:hAnsi="Times New Roman" w:cs="B Traffic"/>
          <w:sz w:val="28"/>
          <w:szCs w:val="28"/>
        </w:rPr>
        <w:t>.</w:t>
      </w:r>
      <w:r w:rsidRPr="0052026F">
        <w:rPr>
          <w:rFonts w:ascii="Times New Roman" w:eastAsia="Times New Roman" w:hAnsi="Times New Roman" w:cs="B Traffic"/>
          <w:sz w:val="28"/>
          <w:szCs w:val="28"/>
        </w:rPr>
        <w:br/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>خریدار موظف است در تاریخ ... برای انتقال رسمی سند در دفترخانه شماره ... حاضر شود</w:t>
      </w:r>
      <w:r w:rsidRPr="0052026F">
        <w:rPr>
          <w:rFonts w:ascii="Times New Roman" w:eastAsia="Times New Roman" w:hAnsi="Times New Roman" w:cs="B Traffic"/>
          <w:sz w:val="28"/>
          <w:szCs w:val="28"/>
        </w:rPr>
        <w:t>.</w:t>
      </w:r>
    </w:p>
    <w:p w14:paraId="04153BBB" w14:textId="77777777" w:rsidR="0052026F" w:rsidRPr="0052026F" w:rsidRDefault="0052026F" w:rsidP="0052026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52026F">
        <w:rPr>
          <w:rFonts w:ascii="Times New Roman" w:eastAsia="Times New Roman" w:hAnsi="Times New Roman" w:cs="B Traffic"/>
          <w:b/>
          <w:bCs/>
          <w:sz w:val="28"/>
          <w:szCs w:val="28"/>
          <w:rtl/>
        </w:rPr>
        <w:t>فسخ قرارداد</w:t>
      </w:r>
      <w:r w:rsidRPr="0052026F">
        <w:rPr>
          <w:rFonts w:ascii="Times New Roman" w:eastAsia="Times New Roman" w:hAnsi="Times New Roman" w:cs="B Traffic"/>
          <w:sz w:val="28"/>
          <w:szCs w:val="28"/>
        </w:rPr>
        <w:br/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>در صورت عدم انجام هر یک از تعهدات از سوی فروشنده یا خریدار، طرف مقابل می‌تواند نسبت به فسخ این قولنامه و دریافت خسارت اقدام نماید</w:t>
      </w:r>
      <w:r w:rsidRPr="0052026F">
        <w:rPr>
          <w:rFonts w:ascii="Times New Roman" w:eastAsia="Times New Roman" w:hAnsi="Times New Roman" w:cs="B Traffic"/>
          <w:sz w:val="28"/>
          <w:szCs w:val="28"/>
        </w:rPr>
        <w:t>.</w:t>
      </w:r>
    </w:p>
    <w:p w14:paraId="3DA1348C" w14:textId="77777777" w:rsidR="0052026F" w:rsidRPr="0052026F" w:rsidRDefault="0052026F" w:rsidP="0052026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52026F">
        <w:rPr>
          <w:rFonts w:ascii="Times New Roman" w:eastAsia="Times New Roman" w:hAnsi="Times New Roman" w:cs="B Traffic"/>
          <w:b/>
          <w:bCs/>
          <w:sz w:val="28"/>
          <w:szCs w:val="28"/>
          <w:rtl/>
        </w:rPr>
        <w:t>سایر توافقات</w:t>
      </w:r>
    </w:p>
    <w:p w14:paraId="6C69C0DD" w14:textId="77777777" w:rsidR="0052026F" w:rsidRPr="0052026F" w:rsidRDefault="0052026F" w:rsidP="0052026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>این قولنامه با رضایت و توافق کامل طرفین تنظیم شده و دارای اعتبار حقوقی می‌باشد. هرگونه تغییر در شرایط قولنامه باید به صورت کتبی و با امضای طرفین انجام شود</w:t>
      </w:r>
      <w:r w:rsidRPr="0052026F">
        <w:rPr>
          <w:rFonts w:ascii="Times New Roman" w:eastAsia="Times New Roman" w:hAnsi="Times New Roman" w:cs="B Traffic"/>
          <w:sz w:val="28"/>
          <w:szCs w:val="28"/>
        </w:rPr>
        <w:t>.</w:t>
      </w:r>
      <w:r w:rsidRPr="0052026F">
        <w:rPr>
          <w:rFonts w:ascii="Times New Roman" w:eastAsia="Times New Roman" w:hAnsi="Times New Roman" w:cs="B Traffic"/>
          <w:sz w:val="28"/>
          <w:szCs w:val="28"/>
        </w:rPr>
        <w:br/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>امضا و اثر انگشت:</w:t>
      </w:r>
      <w:r w:rsidRPr="0052026F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فروشنده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>:</w:t>
      </w:r>
      <w:r w:rsidRPr="0052026F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آقا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>/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خانم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...</w:t>
      </w:r>
      <w:r w:rsidRPr="0052026F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امضا</w:t>
      </w:r>
      <w:r w:rsidRPr="0052026F">
        <w:rPr>
          <w:rFonts w:ascii="Times New Roman" w:eastAsia="Times New Roman" w:hAnsi="Times New Roman" w:cs="B Traffic"/>
          <w:sz w:val="28"/>
          <w:szCs w:val="28"/>
        </w:rPr>
        <w:t>: ...</w:t>
      </w:r>
    </w:p>
    <w:p w14:paraId="3018CE9B" w14:textId="77777777" w:rsidR="0052026F" w:rsidRPr="0052026F" w:rsidRDefault="0052026F" w:rsidP="0052026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>خریدار:</w:t>
      </w:r>
      <w:r w:rsidRPr="0052026F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آقا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>/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خانم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...</w:t>
      </w:r>
      <w:r w:rsidRPr="0052026F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امضا</w:t>
      </w:r>
      <w:r w:rsidRPr="0052026F">
        <w:rPr>
          <w:rFonts w:ascii="Times New Roman" w:eastAsia="Times New Roman" w:hAnsi="Times New Roman" w:cs="B Traffic"/>
          <w:sz w:val="28"/>
          <w:szCs w:val="28"/>
        </w:rPr>
        <w:t>: ...</w:t>
      </w:r>
    </w:p>
    <w:p w14:paraId="42BACE93" w14:textId="77777777" w:rsidR="0052026F" w:rsidRPr="0052026F" w:rsidRDefault="0052026F" w:rsidP="0052026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>شاهدان: آقا/خانم ...</w:t>
      </w:r>
      <w:r w:rsidRPr="0052026F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2026F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آقا</w:t>
      </w:r>
      <w:r w:rsidRPr="0052026F">
        <w:rPr>
          <w:rFonts w:ascii="Times New Roman" w:eastAsia="Times New Roman" w:hAnsi="Times New Roman" w:cs="B Traffic"/>
          <w:sz w:val="28"/>
          <w:szCs w:val="28"/>
          <w:rtl/>
        </w:rPr>
        <w:t>/</w:t>
      </w:r>
      <w:r w:rsidRPr="0052026F">
        <w:rPr>
          <w:rFonts w:ascii="Times New Roman" w:eastAsia="Times New Roman" w:hAnsi="Times New Roman" w:cs="B Traffic" w:hint="cs"/>
          <w:sz w:val="28"/>
          <w:szCs w:val="28"/>
          <w:rtl/>
        </w:rPr>
        <w:t>خانم</w:t>
      </w:r>
      <w:r w:rsidRPr="0052026F">
        <w:rPr>
          <w:rFonts w:ascii="Times New Roman" w:eastAsia="Times New Roman" w:hAnsi="Times New Roman" w:cs="B Traffic"/>
          <w:sz w:val="28"/>
          <w:szCs w:val="28"/>
        </w:rPr>
        <w:t xml:space="preserve"> ...</w:t>
      </w:r>
    </w:p>
    <w:p w14:paraId="0D737AF9" w14:textId="77777777" w:rsidR="00C9125D" w:rsidRPr="0052026F" w:rsidRDefault="00C9125D" w:rsidP="0052026F">
      <w:pPr>
        <w:bidi/>
        <w:rPr>
          <w:rFonts w:cs="B Traffic"/>
          <w:sz w:val="28"/>
          <w:szCs w:val="28"/>
        </w:rPr>
      </w:pPr>
    </w:p>
    <w:sectPr w:rsidR="00C9125D" w:rsidRPr="00520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6F"/>
    <w:rsid w:val="0052026F"/>
    <w:rsid w:val="00C9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7E624"/>
  <w15:chartTrackingRefBased/>
  <w15:docId w15:val="{10F5DFD8-3E97-4C40-944C-4DC67867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202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202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02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2026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2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02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1</cp:revision>
  <dcterms:created xsi:type="dcterms:W3CDTF">2024-08-28T07:09:00Z</dcterms:created>
  <dcterms:modified xsi:type="dcterms:W3CDTF">2024-08-28T07:10:00Z</dcterms:modified>
</cp:coreProperties>
</file>