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14"/>
        <w:bidiVisual/>
        <w:tblW w:w="9988" w:type="dxa"/>
        <w:tblLayout w:type="fixed"/>
        <w:tblLook w:val="04A0" w:firstRow="1" w:lastRow="0" w:firstColumn="1" w:lastColumn="0" w:noHBand="0" w:noVBand="1"/>
      </w:tblPr>
      <w:tblGrid>
        <w:gridCol w:w="2909"/>
        <w:gridCol w:w="567"/>
        <w:gridCol w:w="1418"/>
        <w:gridCol w:w="850"/>
        <w:gridCol w:w="567"/>
        <w:gridCol w:w="383"/>
        <w:gridCol w:w="236"/>
        <w:gridCol w:w="3048"/>
        <w:gridCol w:w="10"/>
      </w:tblGrid>
      <w:tr w:rsidR="00603E18" w:rsidRPr="00282B94" w14:paraId="5399323E" w14:textId="77777777" w:rsidTr="006E595A">
        <w:trPr>
          <w:gridAfter w:val="1"/>
          <w:wAfter w:w="10" w:type="dxa"/>
          <w:trHeight w:val="981"/>
        </w:trPr>
        <w:tc>
          <w:tcPr>
            <w:tcW w:w="2909" w:type="dxa"/>
            <w:vAlign w:val="center"/>
          </w:tcPr>
          <w:p w14:paraId="69C7281C" w14:textId="1C58AB19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مشخصات</w:t>
            </w:r>
            <w:r w:rsidR="006E595A">
              <w:rPr>
                <w:rFonts w:cs="B Traffic"/>
                <w:sz w:val="24"/>
                <w:szCs w:val="24"/>
                <w:lang w:bidi="fa-IR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طرفین</w:t>
            </w:r>
          </w:p>
        </w:tc>
        <w:tc>
          <w:tcPr>
            <w:tcW w:w="567" w:type="dxa"/>
            <w:vAlign w:val="center"/>
          </w:tcPr>
          <w:p w14:paraId="185ABA4E" w14:textId="03DD61CA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vAlign w:val="center"/>
          </w:tcPr>
          <w:p w14:paraId="6BA9F223" w14:textId="36147C3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850" w:type="dxa"/>
            <w:vAlign w:val="center"/>
          </w:tcPr>
          <w:p w14:paraId="71BB2492" w14:textId="017E052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567" w:type="dxa"/>
            <w:vAlign w:val="center"/>
          </w:tcPr>
          <w:p w14:paraId="3376D89F" w14:textId="4568E188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سن</w:t>
            </w:r>
          </w:p>
        </w:tc>
        <w:tc>
          <w:tcPr>
            <w:tcW w:w="619" w:type="dxa"/>
            <w:gridSpan w:val="2"/>
            <w:vAlign w:val="center"/>
          </w:tcPr>
          <w:p w14:paraId="71610EAC" w14:textId="7805405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شغل</w:t>
            </w:r>
          </w:p>
        </w:tc>
        <w:tc>
          <w:tcPr>
            <w:tcW w:w="3048" w:type="dxa"/>
            <w:vAlign w:val="center"/>
          </w:tcPr>
          <w:p w14:paraId="337CBE31" w14:textId="4E8CF57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شهرستان محل اقامت   بخش   خیابان-کوچه-پلاک-کدپستی-دهستان منطقه</w:t>
            </w:r>
          </w:p>
        </w:tc>
      </w:tr>
      <w:tr w:rsidR="00603E18" w:rsidRPr="00282B94" w14:paraId="223C8120" w14:textId="77777777" w:rsidTr="006E595A">
        <w:trPr>
          <w:gridAfter w:val="1"/>
          <w:wAfter w:w="10" w:type="dxa"/>
          <w:trHeight w:val="590"/>
        </w:trPr>
        <w:tc>
          <w:tcPr>
            <w:tcW w:w="2909" w:type="dxa"/>
            <w:vAlign w:val="center"/>
          </w:tcPr>
          <w:p w14:paraId="37296990" w14:textId="1D503F4D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خواهان</w:t>
            </w:r>
          </w:p>
        </w:tc>
        <w:tc>
          <w:tcPr>
            <w:tcW w:w="567" w:type="dxa"/>
            <w:vAlign w:val="center"/>
          </w:tcPr>
          <w:p w14:paraId="4AC38883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A58E33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4F112505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5FC61691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D5CAC2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7744B76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7ABD03D0" w14:textId="77777777" w:rsidTr="006E595A">
        <w:trPr>
          <w:gridAfter w:val="1"/>
          <w:wAfter w:w="10" w:type="dxa"/>
          <w:trHeight w:val="311"/>
        </w:trPr>
        <w:tc>
          <w:tcPr>
            <w:tcW w:w="2909" w:type="dxa"/>
            <w:vAlign w:val="center"/>
          </w:tcPr>
          <w:p w14:paraId="06325D9A" w14:textId="42C32716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خوانده</w:t>
            </w:r>
          </w:p>
        </w:tc>
        <w:tc>
          <w:tcPr>
            <w:tcW w:w="567" w:type="dxa"/>
            <w:vAlign w:val="center"/>
          </w:tcPr>
          <w:p w14:paraId="553DA088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844551A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0819C2A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750C94D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1478B33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60B42A06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26394D07" w14:textId="77777777" w:rsidTr="006E595A">
        <w:trPr>
          <w:gridAfter w:val="1"/>
          <w:wAfter w:w="10" w:type="dxa"/>
          <w:trHeight w:val="483"/>
        </w:trPr>
        <w:tc>
          <w:tcPr>
            <w:tcW w:w="2909" w:type="dxa"/>
            <w:vAlign w:val="center"/>
          </w:tcPr>
          <w:p w14:paraId="40484862" w14:textId="681FA67B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567" w:type="dxa"/>
            <w:vAlign w:val="center"/>
          </w:tcPr>
          <w:p w14:paraId="300DC154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ABE724F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1733FC6B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406765CB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9B8FD2D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28D59EC9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55C965B6" w14:textId="77777777" w:rsidTr="006E595A">
        <w:trPr>
          <w:trHeight w:val="561"/>
        </w:trPr>
        <w:tc>
          <w:tcPr>
            <w:tcW w:w="2909" w:type="dxa"/>
            <w:vAlign w:val="center"/>
          </w:tcPr>
          <w:p w14:paraId="7F4CCE5F" w14:textId="7ACC3E62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خواسته با </w:t>
            </w:r>
            <w:r w:rsidR="00322B99">
              <w:rPr>
                <w:rFonts w:cs="B Traffic"/>
                <w:sz w:val="24"/>
                <w:szCs w:val="24"/>
              </w:rPr>
              <w:t xml:space="preserve"> </w:t>
            </w:r>
            <w:r w:rsidRPr="00282B94">
              <w:rPr>
                <w:rFonts w:cs="B Traffic" w:hint="cs"/>
                <w:sz w:val="24"/>
                <w:szCs w:val="24"/>
                <w:rtl/>
              </w:rPr>
              <w:t>موضوع و بهای آن</w:t>
            </w:r>
          </w:p>
        </w:tc>
        <w:tc>
          <w:tcPr>
            <w:tcW w:w="7079" w:type="dxa"/>
            <w:gridSpan w:val="8"/>
            <w:vAlign w:val="center"/>
          </w:tcPr>
          <w:p w14:paraId="501EB656" w14:textId="3274CF71" w:rsidR="003C4F71" w:rsidRDefault="003C4F71" w:rsidP="003C4F71">
            <w:pPr>
              <w:pStyle w:val="NormalWeb"/>
              <w:bidi/>
              <w:rPr>
                <w:rtl/>
              </w:rPr>
            </w:pPr>
            <w:r>
              <w:rPr>
                <w:rtl/>
              </w:rPr>
              <w:t> </w:t>
            </w:r>
            <w:r>
              <w:rPr>
                <w:rStyle w:val="Strong"/>
                <w:rtl/>
              </w:rPr>
              <w:t xml:space="preserve">فسخ قرارداد شماره  .............   مورخه ........................به لحاظ کسری آپارتمان /ملک + </w:t>
            </w:r>
            <w:r>
              <w:rPr>
                <w:rStyle w:val="Strong"/>
                <w:rFonts w:ascii="inherit" w:hAnsi="inherit"/>
                <w:rtl/>
              </w:rPr>
              <w:t>استرداد ثمن پرداختی ( اگر مساحت کمتر درآمده ) </w:t>
            </w:r>
          </w:p>
          <w:p w14:paraId="409601A1" w14:textId="4646DE85" w:rsidR="00603E18" w:rsidRPr="00C22853" w:rsidRDefault="003C4F71" w:rsidP="003C4F71">
            <w:pPr>
              <w:pStyle w:val="NormalWeb"/>
              <w:bidi/>
            </w:pPr>
            <w:r>
              <w:rPr>
                <w:rtl/>
              </w:rPr>
              <w:t>اگر مساحت بیشتر در آمده در این قسمت  صرفا بنویسید فسخ معامله به جهت افزایش مساحت و تحویل و عودت ملک</w:t>
            </w:r>
          </w:p>
        </w:tc>
      </w:tr>
      <w:tr w:rsidR="00603E18" w:rsidRPr="00282B94" w14:paraId="32CDB72C" w14:textId="77777777" w:rsidTr="006E595A">
        <w:trPr>
          <w:trHeight w:val="1142"/>
        </w:trPr>
        <w:tc>
          <w:tcPr>
            <w:tcW w:w="2909" w:type="dxa"/>
            <w:vAlign w:val="center"/>
          </w:tcPr>
          <w:p w14:paraId="2EB86C3E" w14:textId="77777777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دلایل و</w:t>
            </w:r>
          </w:p>
          <w:p w14:paraId="211B9A1B" w14:textId="071FD40F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منظمات دادخواست</w:t>
            </w:r>
          </w:p>
          <w:p w14:paraId="2A4FEA5C" w14:textId="741D3F8B" w:rsidR="00603E18" w:rsidRPr="00282B94" w:rsidRDefault="00603E18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(مدارک)</w:t>
            </w:r>
          </w:p>
        </w:tc>
        <w:tc>
          <w:tcPr>
            <w:tcW w:w="7079" w:type="dxa"/>
            <w:gridSpan w:val="8"/>
            <w:vAlign w:val="center"/>
          </w:tcPr>
          <w:p w14:paraId="56DE8CD5" w14:textId="653BAE10" w:rsidR="00603E18" w:rsidRPr="00322B99" w:rsidRDefault="003C4F71" w:rsidP="002A7D00">
            <w:pPr>
              <w:pStyle w:val="NormalWeb"/>
              <w:bidi/>
              <w:rPr>
                <w:rtl/>
              </w:rPr>
            </w:pPr>
            <w:r>
              <w:rPr>
                <w:rtl/>
              </w:rPr>
              <w:t>مبایعه نامه -نظریه کارشناسی ( در صورتی که تامین دلیل داده ایید ) مدارک دیگر که دلالت بر افزایش یا کسری مساحت دارد</w:t>
            </w:r>
          </w:p>
        </w:tc>
      </w:tr>
      <w:tr w:rsidR="00603E18" w:rsidRPr="00282B94" w14:paraId="20ADABCF" w14:textId="77777777" w:rsidTr="00582A9C">
        <w:trPr>
          <w:trHeight w:val="4244"/>
        </w:trPr>
        <w:tc>
          <w:tcPr>
            <w:tcW w:w="9988" w:type="dxa"/>
            <w:gridSpan w:val="9"/>
            <w:vAlign w:val="center"/>
          </w:tcPr>
          <w:p w14:paraId="505C40D5" w14:textId="77777777" w:rsidR="003C4F71" w:rsidRPr="003C4F71" w:rsidRDefault="003C4F71" w:rsidP="003C4F71">
            <w:pPr>
              <w:pStyle w:val="NormalWeb"/>
              <w:bidi/>
            </w:pPr>
            <w:r w:rsidRPr="003C4F71">
              <w:rPr>
                <w:rStyle w:val="Strong"/>
                <w:b w:val="0"/>
                <w:bCs w:val="0"/>
                <w:rtl/>
              </w:rPr>
              <w:t>ریاست محترم دادگاه حقوقی شهید ......</w:t>
            </w:r>
          </w:p>
          <w:p w14:paraId="7E2FFE52" w14:textId="77777777" w:rsidR="003C4F71" w:rsidRPr="003C4F71" w:rsidRDefault="003C4F71" w:rsidP="003C4F71">
            <w:pPr>
              <w:pStyle w:val="NormalWeb"/>
              <w:bidi/>
              <w:rPr>
                <w:rtl/>
              </w:rPr>
            </w:pPr>
            <w:r w:rsidRPr="003C4F71">
              <w:rPr>
                <w:rStyle w:val="Strong"/>
                <w:b w:val="0"/>
                <w:bCs w:val="0"/>
                <w:rtl/>
              </w:rPr>
              <w:t xml:space="preserve">احتراما ،اینجانب فوق الذکر به  استحضار می رساند </w:t>
            </w:r>
          </w:p>
          <w:p w14:paraId="123C92EB" w14:textId="77777777" w:rsidR="003C4F71" w:rsidRPr="003C4F71" w:rsidRDefault="003C4F71" w:rsidP="003C4F71">
            <w:pPr>
              <w:pStyle w:val="NormalWeb"/>
              <w:bidi/>
              <w:rPr>
                <w:rtl/>
              </w:rPr>
            </w:pPr>
            <w:r w:rsidRPr="003C4F71">
              <w:rPr>
                <w:rStyle w:val="Strong"/>
                <w:b w:val="0"/>
                <w:bCs w:val="0"/>
                <w:rtl/>
              </w:rPr>
              <w:t>بموجب مبایعه نامه شماره ..................مورخه ........................مبادرت به خرید ملک /آپارتمان  دارای پلاک ثبتی                 بخش .................به شرط داشتن  مساحت ................................... متر واقع در ..................................از خوانده محترم نموده </w:t>
            </w:r>
          </w:p>
          <w:p w14:paraId="38DCF00D" w14:textId="77777777" w:rsidR="003C4F71" w:rsidRPr="003C4F71" w:rsidRDefault="003C4F71" w:rsidP="003C4F71">
            <w:pPr>
              <w:pStyle w:val="NormalWeb"/>
              <w:bidi/>
              <w:rPr>
                <w:rtl/>
              </w:rPr>
            </w:pPr>
            <w:r w:rsidRPr="003C4F71">
              <w:rPr>
                <w:rtl/>
              </w:rPr>
              <w:t>مع الاسف متعاقبا کاشف بعمل آمده مساحت  آپارتمان/ملک کمنر از میزان توافق شده است</w:t>
            </w:r>
          </w:p>
          <w:p w14:paraId="36E74E7E" w14:textId="2AA5AB3E" w:rsidR="002A7D00" w:rsidRPr="003C4F71" w:rsidRDefault="003C4F71" w:rsidP="003C4F71">
            <w:pPr>
              <w:pStyle w:val="NormalWeb"/>
              <w:bidi/>
            </w:pPr>
            <w:r w:rsidRPr="003C4F71">
              <w:rPr>
                <w:rStyle w:val="Strong"/>
                <w:b w:val="0"/>
                <w:bCs w:val="0"/>
                <w:rtl/>
              </w:rPr>
              <w:t>علیهذا با توجه به شرح  و نظر به آنکه حسب توافق بعمل آمده مساحت ملک کمتر از میزان توافق شده است ( یا در صورتی که مساحت بیشتر است در این قسمت بنویسید ملک بیشتر از مساحت معینه در قرارداد درآمده )و شرط مقدار بعنوان شرط صفت بوده  مستنداً به ماده 355 قانون مدنی و مواد 198 و 519 قانون آیین دادرسی دادگاه‌های عمومی و انقلاب در امور مدنی صدور حکم بر فسخ قرارداد شماره ..................مورخ با استرداد ثمن پرداختی با احتساب جمیه خسارات قانونی را دارد </w:t>
            </w:r>
            <w:r w:rsidR="002A7D00" w:rsidRPr="003C4F71">
              <w:t>.</w:t>
            </w:r>
          </w:p>
          <w:p w14:paraId="3C4C54F8" w14:textId="1D33FF21" w:rsidR="002A7D00" w:rsidRPr="003C4F71" w:rsidRDefault="002A7D00" w:rsidP="003C4F71">
            <w:pPr>
              <w:pStyle w:val="NormalWeb"/>
              <w:bidi/>
            </w:pPr>
            <w:r w:rsidRPr="003C4F71">
              <w:rPr>
                <w:rtl/>
              </w:rPr>
              <w:t>باتشکر و امتنان</w:t>
            </w:r>
            <w:r w:rsidR="003C4F71">
              <w:rPr>
                <w:rFonts w:hint="cs"/>
                <w:rtl/>
              </w:rPr>
              <w:t xml:space="preserve"> /</w:t>
            </w:r>
            <w:r w:rsidRPr="003C4F71">
              <w:rPr>
                <w:rtl/>
              </w:rPr>
              <w:t>نام و نام خانوادگی</w:t>
            </w:r>
          </w:p>
          <w:p w14:paraId="18F8ED20" w14:textId="44D143BD" w:rsidR="00603E18" w:rsidRPr="00322B99" w:rsidRDefault="002A7D00" w:rsidP="002A7D00">
            <w:pPr>
              <w:pStyle w:val="NormalWeb"/>
              <w:bidi/>
              <w:rPr>
                <w:sz w:val="22"/>
                <w:szCs w:val="22"/>
                <w:rtl/>
              </w:rPr>
            </w:pPr>
            <w:r w:rsidRPr="003C4F71">
              <w:rPr>
                <w:rtl/>
              </w:rPr>
              <w:t>امضاء</w:t>
            </w:r>
          </w:p>
        </w:tc>
      </w:tr>
      <w:tr w:rsidR="00282B94" w:rsidRPr="00282B94" w14:paraId="6537FCA0" w14:textId="77777777" w:rsidTr="006E595A">
        <w:trPr>
          <w:trHeight w:val="1599"/>
        </w:trPr>
        <w:tc>
          <w:tcPr>
            <w:tcW w:w="2909" w:type="dxa"/>
            <w:vAlign w:val="center"/>
          </w:tcPr>
          <w:p w14:paraId="41A4ED1B" w14:textId="68431A98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شماره و تاریخ ثبت دادخواست</w:t>
            </w:r>
          </w:p>
        </w:tc>
        <w:tc>
          <w:tcPr>
            <w:tcW w:w="3785" w:type="dxa"/>
            <w:gridSpan w:val="5"/>
            <w:vAlign w:val="center"/>
          </w:tcPr>
          <w:p w14:paraId="4F96621C" w14:textId="5E631954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ریاست محترم شعبه ......................... دادگاه.............................رسیدیگ فرمائید.</w:t>
            </w:r>
          </w:p>
          <w:p w14:paraId="263EA59A" w14:textId="77777777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و نام خانوادگی ارجاع کننده...................................................................</w:t>
            </w:r>
          </w:p>
          <w:p w14:paraId="2DB73E95" w14:textId="77777777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  <w:p w14:paraId="0675D574" w14:textId="15F3F0A3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تاریخ.................. امضاء</w:t>
            </w:r>
          </w:p>
        </w:tc>
        <w:tc>
          <w:tcPr>
            <w:tcW w:w="3294" w:type="dxa"/>
            <w:gridSpan w:val="3"/>
            <w:vAlign w:val="center"/>
          </w:tcPr>
          <w:p w14:paraId="718A6455" w14:textId="0E04E644" w:rsidR="00282B94" w:rsidRPr="00282B94" w:rsidRDefault="00282B94" w:rsidP="002A7D00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محل نقش تمبر</w:t>
            </w:r>
          </w:p>
        </w:tc>
      </w:tr>
    </w:tbl>
    <w:p w14:paraId="064CA6B5" w14:textId="77777777" w:rsidR="008657ED" w:rsidRDefault="008657ED" w:rsidP="002A7D00">
      <w:pPr>
        <w:bidi/>
        <w:rPr>
          <w:rFonts w:cs="B Traffic"/>
          <w:sz w:val="24"/>
          <w:szCs w:val="24"/>
        </w:rPr>
      </w:pPr>
    </w:p>
    <w:sectPr w:rsidR="0086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115206"/>
    <w:rsid w:val="00282B94"/>
    <w:rsid w:val="002A7D00"/>
    <w:rsid w:val="00322B99"/>
    <w:rsid w:val="003C4F71"/>
    <w:rsid w:val="0044467F"/>
    <w:rsid w:val="00510865"/>
    <w:rsid w:val="00582A9C"/>
    <w:rsid w:val="00603E18"/>
    <w:rsid w:val="00694CBA"/>
    <w:rsid w:val="006E595A"/>
    <w:rsid w:val="006E66FD"/>
    <w:rsid w:val="008657ED"/>
    <w:rsid w:val="00983F0A"/>
    <w:rsid w:val="00B42F2D"/>
    <w:rsid w:val="00C22853"/>
    <w:rsid w:val="00CD4F5A"/>
    <w:rsid w:val="00D0167D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FB73E"/>
  <w15:chartTrackingRefBased/>
  <w15:docId w15:val="{50406978-6BAE-48A5-803A-BA3FAF3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2024-06-13T08:23:00Z</dcterms:created>
  <dcterms:modified xsi:type="dcterms:W3CDTF">2024-06-13T08:23:00Z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d2dfd99902e1660d2cb5a2c8fbb35e839ca427708a46f16ba83a19a0e069c5bf</vt:lpwstr>
  </property>
</Properties>
</file>