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360B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8B525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rtl/>
          <w14:ligatures w14:val="none"/>
        </w:rPr>
        <w:t>نمونه دادخواست استرداد معوض زمین یا مطالبه بهای آن</w:t>
      </w:r>
    </w:p>
    <w:p w14:paraId="79D00122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خواهانها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....................................</w:t>
      </w:r>
    </w:p>
    <w:p w14:paraId="3BC87DF2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خوانده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15948BDA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 </w:t>
      </w:r>
      <w:proofErr w:type="gramStart"/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 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اداره</w:t>
      </w:r>
      <w:proofErr w:type="gramEnd"/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 xml:space="preserve"> کل راه و شهرسازی سازمان مسکن و شهرسازی</w:t>
      </w:r>
    </w:p>
    <w:p w14:paraId="7EC5E2FD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 </w:t>
      </w:r>
      <w:proofErr w:type="gramStart"/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 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اداره</w:t>
      </w:r>
      <w:proofErr w:type="gramEnd"/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 xml:space="preserve"> ثبت قلهک به نشانی بلوار میر داماد</w:t>
      </w:r>
    </w:p>
    <w:p w14:paraId="08A1F7FA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3- 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شهرداری تهران میدان رسالت خ هنگام نبش فردوس شهرداری منطقه 4</w:t>
      </w:r>
    </w:p>
    <w:p w14:paraId="48B2F33C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خواسته: الزام سازمان مسکن و شهرسازی به استرداد معوض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&lt;&lt; 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هم به لحاظ کیفی و هم به لحاظ کمی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&gt;&gt;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یا مطالبه بهای آن –با احتساب جمیع خسارات قانونی</w:t>
      </w:r>
    </w:p>
    <w:p w14:paraId="142A0E3B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دلایل و منضمات</w:t>
      </w:r>
      <w:r w:rsidRPr="008B52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</w:p>
    <w:p w14:paraId="2C70A136" w14:textId="77777777" w:rsidR="008B5254" w:rsidRPr="008B5254" w:rsidRDefault="008B5254" w:rsidP="008B525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بنچاق سند مالکیت</w:t>
      </w:r>
    </w:p>
    <w:p w14:paraId="77E55BCC" w14:textId="77777777" w:rsidR="008B5254" w:rsidRPr="008B5254" w:rsidRDefault="008B5254" w:rsidP="008B525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گواهی حصر وراثت</w:t>
      </w:r>
    </w:p>
    <w:p w14:paraId="34FF9061" w14:textId="77777777" w:rsidR="008B5254" w:rsidRPr="008B5254" w:rsidRDefault="008B5254" w:rsidP="008B525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رای بدوی و رای قطعی دادگاه تجدید نظر مبنی بر ابطال نظریه کمیسیون ماده 12 زمین شهری</w:t>
      </w:r>
    </w:p>
    <w:p w14:paraId="4B52A909" w14:textId="77777777" w:rsidR="008B5254" w:rsidRPr="008B5254" w:rsidRDefault="008B5254" w:rsidP="008B525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قرارداد واگذاری ملک از سازمان مسکن و شهرسازی به بنیاد شهید</w:t>
      </w:r>
    </w:p>
    <w:p w14:paraId="3D2BA945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ریاست محترم دادگاه حقوقی</w:t>
      </w:r>
    </w:p>
    <w:p w14:paraId="4F097E3A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احتراما اینجانبان خواهان های پرونده کلاسه فوق الذکر، به استحضار می رساند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A3C5FD2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بموجب  گواهی حصر وراثت شماره .................... به تاریخ ..................... جزء ورثه آقای ............................. بوده که</w:t>
      </w:r>
    </w:p>
    <w:p w14:paraId="3934D295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مالکیت یک و نیم دانگ یک قطعه زمین ....................به مساحت ............ متر مربع دارای پلاک ثبتی................. تفکیکی به شماره ............................ واقع در ........................ دارند</w:t>
      </w:r>
      <w:r w:rsidRPr="008B52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 </w:t>
      </w:r>
    </w:p>
    <w:p w14:paraId="3A7F690F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نظر به آنکه زمین موصوف، بموجب رای کمیسیون ماده 12 زمین شهری ............................ موات اعلام شده و سند ملک متنازع فیه در مورخ ..................... بنام دولت جمهوری اسلامی صادر شد و متعاقبا رای کمیسیون ماده 12 بموجب دادنامه شماره ........................  مورخه ..................    ابطال گردیده و سپس مطابق دادنامه شماره ...................کلاسه پرونده ........................... شعبه  .................. دادگاه تجدید نظر استان تهران رای صادره قطعیت یافته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4EE3080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و از طرفی مراجعات مکرر اینجانبان در جهت دریافت معوض و یا بهای آن تاکنون، بلانتیجه مانده</w:t>
      </w:r>
    </w:p>
    <w:p w14:paraId="00C7865B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علیهذا با توجه به شرح ماوقع، مستندا به مواد تبصره 2 ماده 9 قانون زمین شهری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:lang w:bidi="fa-IR"/>
          <w14:ligatures w14:val="none"/>
        </w:rPr>
        <w:t>۶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 xml:space="preserve"> یا 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:lang w:bidi="fa-IR"/>
          <w14:ligatures w14:val="none"/>
        </w:rPr>
        <w:t>۸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 xml:space="preserve"> قانون اراضی شهری ‌مصوب 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:lang w:bidi="fa-IR"/>
          <w14:ligatures w14:val="none"/>
        </w:rPr>
        <w:t>۱۳۶۰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 xml:space="preserve">  استدعای رسیدگی و صدور حکم به محکومیت خواندگان را به دادن زمین معوض یا معوض آن را دارد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179FB19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با تشکر و احترام</w:t>
      </w:r>
    </w:p>
    <w:p w14:paraId="3FA29DBD" w14:textId="77777777" w:rsidR="008B5254" w:rsidRPr="008B5254" w:rsidRDefault="008B5254" w:rsidP="008B52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5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0798E6E" w14:textId="77777777" w:rsidR="00DB0349" w:rsidRDefault="00DB0349" w:rsidP="008B5254">
      <w:pPr>
        <w:bidi/>
        <w:jc w:val="both"/>
        <w:rPr>
          <w:rFonts w:hint="cs"/>
          <w:rtl/>
          <w:lang w:bidi="fa-IR"/>
        </w:rPr>
      </w:pPr>
    </w:p>
    <w:sectPr w:rsidR="00DB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7CCB"/>
    <w:multiLevelType w:val="multilevel"/>
    <w:tmpl w:val="80BE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464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54"/>
    <w:rsid w:val="008B5254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34DD"/>
  <w15:chartTrackingRefBased/>
  <w15:docId w15:val="{AA7A62DF-F7EC-46AE-9960-86F5BB8A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5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25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B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B5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2024-02-04T09:33:00Z</dcterms:created>
  <dcterms:modified xsi:type="dcterms:W3CDTF">2024-02-04T09:33:00Z</dcterms:modified>
</cp:coreProperties>
</file>