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0BF7" w14:textId="77777777" w:rsidR="0041228F" w:rsidRPr="0041228F" w:rsidRDefault="0041228F" w:rsidP="0041228F">
      <w:pPr>
        <w:bidi/>
        <w:rPr>
          <w:b/>
          <w:bCs/>
        </w:rPr>
      </w:pPr>
      <w:r w:rsidRPr="0041228F">
        <w:rPr>
          <w:b/>
          <w:bCs/>
          <w:rtl/>
        </w:rPr>
        <w:t>متن تقسیم نامه دستی</w:t>
      </w:r>
    </w:p>
    <w:p w14:paraId="1EF0BD40" w14:textId="77777777" w:rsidR="0041228F" w:rsidRPr="0041228F" w:rsidRDefault="0041228F" w:rsidP="0041228F">
      <w:pPr>
        <w:bidi/>
      </w:pPr>
      <w:r w:rsidRPr="0041228F">
        <w:rPr>
          <w:b/>
          <w:bCs/>
          <w:rtl/>
        </w:rPr>
        <w:t>تقسیم کنندگان</w:t>
      </w:r>
      <w:r w:rsidRPr="0041228F">
        <w:t>:</w:t>
      </w:r>
    </w:p>
    <w:p w14:paraId="149914C6" w14:textId="77777777" w:rsidR="0041228F" w:rsidRPr="0041228F" w:rsidRDefault="0041228F" w:rsidP="0041228F">
      <w:pPr>
        <w:bidi/>
      </w:pPr>
      <w:r w:rsidRPr="0041228F">
        <w:rPr>
          <w:rtl/>
        </w:rPr>
        <w:t>آقای …………………. نام پدر ……. و نام مادر …………. متولد …………. به شماره شناسنامه ……….. صادره از</w:t>
      </w:r>
      <w:r w:rsidRPr="0041228F">
        <w:t>……………..</w:t>
      </w:r>
    </w:p>
    <w:p w14:paraId="4FBE9F35" w14:textId="77777777" w:rsidR="0041228F" w:rsidRPr="0041228F" w:rsidRDefault="0041228F" w:rsidP="0041228F">
      <w:pPr>
        <w:bidi/>
      </w:pPr>
      <w:r w:rsidRPr="0041228F">
        <w:rPr>
          <w:rtl/>
        </w:rPr>
        <w:t>خانم …………………. نام پدر ……. و نام مادر …………. متولد ………….به شماره شناسنامه ……….. صادره از</w:t>
      </w:r>
      <w:r w:rsidRPr="0041228F">
        <w:t>……………..</w:t>
      </w:r>
    </w:p>
    <w:p w14:paraId="5EEEA5B2" w14:textId="77777777" w:rsidR="0041228F" w:rsidRPr="0041228F" w:rsidRDefault="0041228F" w:rsidP="0041228F">
      <w:pPr>
        <w:bidi/>
      </w:pPr>
      <w:r w:rsidRPr="0041228F">
        <w:rPr>
          <w:rtl/>
        </w:rPr>
        <w:t>خانم …………………. نام پدر ……. و نام مادر …………. متولد  …………. به شماره شناسنامه ……….. صادره از</w:t>
      </w:r>
      <w:r w:rsidRPr="0041228F">
        <w:t>……………..</w:t>
      </w:r>
    </w:p>
    <w:p w14:paraId="045777A8" w14:textId="77777777" w:rsidR="0041228F" w:rsidRPr="0041228F" w:rsidRDefault="0041228F" w:rsidP="0041228F">
      <w:pPr>
        <w:bidi/>
      </w:pPr>
      <w:r w:rsidRPr="0041228F">
        <w:rPr>
          <w:rtl/>
        </w:rPr>
        <w:t>خانم …………………. نام پدر ……. و نام مادر …………. متولد ………….به شماره شناسنامه ……….. صادره از</w:t>
      </w:r>
      <w:r w:rsidRPr="0041228F">
        <w:t>……………..</w:t>
      </w:r>
    </w:p>
    <w:p w14:paraId="2A962147" w14:textId="77777777" w:rsidR="0041228F" w:rsidRPr="0041228F" w:rsidRDefault="0041228F" w:rsidP="0041228F">
      <w:pPr>
        <w:bidi/>
      </w:pPr>
      <w:r w:rsidRPr="0041228F">
        <w:rPr>
          <w:rtl/>
        </w:rPr>
        <w:t>آقای …………………. نام پدر ……. و نام مادر …………. متولد ………….به شماره شناسنامه ……….. صادره از</w:t>
      </w:r>
      <w:r w:rsidRPr="0041228F">
        <w:t>………….</w:t>
      </w:r>
    </w:p>
    <w:p w14:paraId="5C8771F0" w14:textId="77777777" w:rsidR="0041228F" w:rsidRPr="0041228F" w:rsidRDefault="0041228F" w:rsidP="0041228F">
      <w:pPr>
        <w:bidi/>
      </w:pPr>
      <w:r w:rsidRPr="0041228F">
        <w:rPr>
          <w:rtl/>
        </w:rPr>
        <w:t>همه نامبردگان فوق ساکنین شهر …..........به نشانی</w:t>
      </w:r>
      <w:r w:rsidRPr="0041228F">
        <w:t>…..............</w:t>
      </w:r>
    </w:p>
    <w:p w14:paraId="532AF986" w14:textId="77777777" w:rsidR="0041228F" w:rsidRPr="0041228F" w:rsidRDefault="0041228F" w:rsidP="0041228F">
      <w:pPr>
        <w:bidi/>
      </w:pPr>
      <w:r w:rsidRPr="0041228F">
        <w:rPr>
          <w:b/>
          <w:bCs/>
          <w:rtl/>
        </w:rPr>
        <w:t>مورد تقسیم</w:t>
      </w:r>
      <w:r w:rsidRPr="0041228F">
        <w:rPr>
          <w:b/>
          <w:bCs/>
        </w:rPr>
        <w:t xml:space="preserve"> :</w:t>
      </w:r>
    </w:p>
    <w:p w14:paraId="32B374C1" w14:textId="77777777" w:rsidR="0041228F" w:rsidRPr="0041228F" w:rsidRDefault="0041228F" w:rsidP="0041228F">
      <w:pPr>
        <w:bidi/>
      </w:pPr>
      <w:r w:rsidRPr="0041228F">
        <w:rPr>
          <w:b/>
          <w:bCs/>
          <w:rtl/>
          <w:lang w:bidi="fa-IR"/>
        </w:rPr>
        <w:t>۱</w:t>
      </w:r>
      <w:r w:rsidRPr="0041228F">
        <w:rPr>
          <w:b/>
          <w:bCs/>
        </w:rPr>
        <w:t xml:space="preserve"> –</w:t>
      </w:r>
      <w:r w:rsidRPr="0041228F">
        <w:t xml:space="preserve"> </w:t>
      </w:r>
      <w:r w:rsidRPr="0041228F">
        <w:rPr>
          <w:rtl/>
        </w:rPr>
        <w:t>تمامت شش دانگ یک باب خانه مسکونی احداثی در شش دانگ یک قطعه زمین به مساحت………متر مربع دارای پلاک….. فرعی از اصلی مفروز و انتزاعی از پلاک…...….. فرعی از اصلی نامبرده واقع در اراضی ……. بخش……. ثبتی تهران محدوده و مورد ثبت سند مالکیت شماره……..... مورخ   /   /   صفحه …..….جلد…..….  به شماره چاپی …...…صادره به نام خانم/آقای........... مرقوم به انضمام برق شماره پرونده  ……. و آب شماره اشتراک……. و گاز شهری شماره شناسایی…...…. منصوبه های در آن</w:t>
      </w:r>
      <w:r w:rsidRPr="0041228F">
        <w:t xml:space="preserve"> .</w:t>
      </w:r>
      <w:r w:rsidRPr="0041228F">
        <w:rPr>
          <w:rFonts w:ascii="Segoe UI Symbol" w:hAnsi="Segoe UI Symbol" w:cs="Segoe UI Symbol"/>
        </w:rPr>
        <w:t>♠</w:t>
      </w:r>
    </w:p>
    <w:p w14:paraId="2992D93F" w14:textId="77777777" w:rsidR="0041228F" w:rsidRPr="0041228F" w:rsidRDefault="0041228F" w:rsidP="0041228F">
      <w:pPr>
        <w:bidi/>
      </w:pPr>
      <w:r w:rsidRPr="0041228F">
        <w:rPr>
          <w:b/>
          <w:bCs/>
          <w:rtl/>
          <w:lang w:bidi="fa-IR"/>
        </w:rPr>
        <w:t>۲</w:t>
      </w:r>
      <w:r w:rsidRPr="0041228F">
        <w:rPr>
          <w:b/>
          <w:bCs/>
        </w:rPr>
        <w:t xml:space="preserve"> –</w:t>
      </w:r>
      <w:r w:rsidRPr="0041228F">
        <w:t xml:space="preserve"> </w:t>
      </w:r>
      <w:r w:rsidRPr="0041228F">
        <w:rPr>
          <w:rtl/>
        </w:rPr>
        <w:t>تمامت شش دانگ یک قطعه باغ به مساحت…...….متر مربع دارای پلاک …......... فرعی از …..اصلی مفروز واقع در اراضی……بخش…..ثبتی تهران محدوده و مورد ثبت سند مالکیت شماره…….مورخ…….صفحه…….جلد…… به شماره چاپی ……صادره به نام خانم / آقای :…..…انتقالی طبق سند شماره پرونده و با یک حلقه چاه عمیق آب حفر شده در آن</w:t>
      </w:r>
      <w:r w:rsidRPr="0041228F">
        <w:t xml:space="preserve"> .</w:t>
      </w:r>
      <w:r w:rsidRPr="0041228F">
        <w:rPr>
          <w:rFonts w:ascii="Segoe UI Symbol" w:hAnsi="Segoe UI Symbol" w:cs="Segoe UI Symbol"/>
        </w:rPr>
        <w:t>♠</w:t>
      </w:r>
    </w:p>
    <w:p w14:paraId="01A50428" w14:textId="77777777" w:rsidR="0041228F" w:rsidRPr="0041228F" w:rsidRDefault="0041228F" w:rsidP="0041228F">
      <w:pPr>
        <w:bidi/>
      </w:pPr>
      <w:r w:rsidRPr="0041228F">
        <w:rPr>
          <w:b/>
          <w:bCs/>
          <w:rtl/>
          <w:lang w:bidi="fa-IR"/>
        </w:rPr>
        <w:t>۳</w:t>
      </w:r>
      <w:r w:rsidRPr="0041228F">
        <w:rPr>
          <w:b/>
          <w:bCs/>
        </w:rPr>
        <w:t xml:space="preserve"> –</w:t>
      </w:r>
      <w:r w:rsidRPr="0041228F">
        <w:t xml:space="preserve"> </w:t>
      </w:r>
      <w:r w:rsidRPr="0041228F">
        <w:rPr>
          <w:rtl/>
        </w:rPr>
        <w:t>تمامت شش دانگ دستگاه آپارتمان در طبقه………به مساحت ……..متر مربع دارای پلاک ……. فرعی از ……..اصلی مفروز و انتزاعی از پلاکفرعی از اصلی مذکور واقع در اراضی……. بخش……ثبتی تهران محدوده و مورد ثبت سند مالکیت شماره ……مورخ……جلد…….صفحه….. به شماره چاپی…… صادره به نام خانم/آقای.............. با قدر السهم از عرصه و سایر قسمت های مشاعی طبق قانون تملک آپارتمان ها و آیین نامه اجرایی آن با برق اختصاصی شماره پرونده …….و بقدر السهم از برق مشترک شماره پرونده …....….و از آب مشترک شماره اشتراک ….. و از گاز شهری شماره شناسایی …… و با شوفاژ روشن</w:t>
      </w:r>
      <w:r w:rsidRPr="0041228F">
        <w:rPr>
          <w:rFonts w:ascii="Segoe UI Symbol" w:hAnsi="Segoe UI Symbol" w:cs="Segoe UI Symbol"/>
        </w:rPr>
        <w:t>♠</w:t>
      </w:r>
    </w:p>
    <w:p w14:paraId="329D23D6" w14:textId="77777777" w:rsidR="0041228F" w:rsidRPr="0041228F" w:rsidRDefault="0041228F" w:rsidP="0041228F">
      <w:pPr>
        <w:bidi/>
      </w:pPr>
      <w:r w:rsidRPr="0041228F">
        <w:rPr>
          <w:b/>
          <w:bCs/>
          <w:rtl/>
        </w:rPr>
        <w:t>قدر السهم ناشی از تقسیم</w:t>
      </w:r>
    </w:p>
    <w:p w14:paraId="51749026" w14:textId="77777777" w:rsidR="0041228F" w:rsidRPr="0041228F" w:rsidRDefault="0041228F" w:rsidP="0041228F">
      <w:pPr>
        <w:bidi/>
      </w:pPr>
      <w:r w:rsidRPr="0041228F">
        <w:rPr>
          <w:b/>
          <w:bCs/>
          <w:rtl/>
          <w:lang w:bidi="fa-IR"/>
        </w:rPr>
        <w:t>۱</w:t>
      </w:r>
      <w:r w:rsidRPr="0041228F">
        <w:rPr>
          <w:b/>
          <w:bCs/>
        </w:rPr>
        <w:t xml:space="preserve"> – </w:t>
      </w:r>
      <w:r w:rsidRPr="0041228F">
        <w:t xml:space="preserve"> </w:t>
      </w:r>
      <w:r w:rsidRPr="0041228F">
        <w:rPr>
          <w:rtl/>
        </w:rPr>
        <w:t>تمامت شش دانگ یک قطعه باغ ردیف (</w:t>
      </w:r>
      <w:r w:rsidRPr="0041228F">
        <w:rPr>
          <w:rtl/>
          <w:lang w:bidi="fa-IR"/>
        </w:rPr>
        <w:t xml:space="preserve">۲) </w:t>
      </w:r>
      <w:r w:rsidRPr="0041228F">
        <w:rPr>
          <w:rtl/>
        </w:rPr>
        <w:t>مورد تقسیم عرصتاً و اعیاناً و با چاه عمیق آب حفرش شده در‌آن و برق منصوبه در آن و با جمیع توابع و لواحق شرعیه و عرفیه آن در سهم اختصاصی مشاعی و باالمناصفه آقای….و خانم …… مزبور باازاء قدر السهم الارث قرار گرفته و می گیرد</w:t>
      </w:r>
      <w:r w:rsidRPr="0041228F">
        <w:t xml:space="preserve"> .</w:t>
      </w:r>
      <w:r w:rsidRPr="0041228F">
        <w:rPr>
          <w:rFonts w:ascii="Segoe UI Symbol" w:hAnsi="Segoe UI Symbol" w:cs="Segoe UI Symbol"/>
        </w:rPr>
        <w:t>♠</w:t>
      </w:r>
    </w:p>
    <w:p w14:paraId="7FCAEB1D" w14:textId="77777777" w:rsidR="0041228F" w:rsidRPr="0041228F" w:rsidRDefault="0041228F" w:rsidP="0041228F">
      <w:pPr>
        <w:bidi/>
      </w:pPr>
      <w:r w:rsidRPr="0041228F">
        <w:rPr>
          <w:b/>
          <w:bCs/>
          <w:rtl/>
          <w:lang w:bidi="fa-IR"/>
        </w:rPr>
        <w:t>۲</w:t>
      </w:r>
      <w:r w:rsidRPr="0041228F">
        <w:rPr>
          <w:b/>
          <w:bCs/>
        </w:rPr>
        <w:t xml:space="preserve"> –</w:t>
      </w:r>
      <w:r w:rsidRPr="0041228F">
        <w:t xml:space="preserve"> </w:t>
      </w:r>
      <w:r w:rsidRPr="0041228F">
        <w:rPr>
          <w:rtl/>
        </w:rPr>
        <w:t>تمامت شش دانگ یک باب خانه مسکونی ردیف (یک) مورد تقسیم عرصتاً و اعیاناً با برق و آب و گاز و با جمیع توابع و لواحق شرعیه و عرفیه آن در سهم اختصاصی .خانم ها .............و ..............مرقوم ( هر یک نسبت به یک دانگ و نیم مشاع ) ودر سهم اختصاصی بانو …………. نسبت به مقدار یک دانگ و نیم مشاع به ازاء قدر السهم الارث قرار گرفته و می گیرد</w:t>
      </w:r>
      <w:r w:rsidRPr="0041228F">
        <w:t>.</w:t>
      </w:r>
      <w:r w:rsidRPr="0041228F">
        <w:rPr>
          <w:rFonts w:ascii="Segoe UI Symbol" w:hAnsi="Segoe UI Symbol" w:cs="Segoe UI Symbol"/>
        </w:rPr>
        <w:t>♠</w:t>
      </w:r>
    </w:p>
    <w:p w14:paraId="26AAAFDF" w14:textId="77777777" w:rsidR="0041228F" w:rsidRPr="0041228F" w:rsidRDefault="0041228F" w:rsidP="0041228F">
      <w:pPr>
        <w:bidi/>
      </w:pPr>
      <w:r w:rsidRPr="0041228F">
        <w:rPr>
          <w:b/>
          <w:bCs/>
          <w:rtl/>
          <w:lang w:bidi="fa-IR"/>
        </w:rPr>
        <w:t>۳</w:t>
      </w:r>
      <w:r w:rsidRPr="0041228F">
        <w:rPr>
          <w:b/>
          <w:bCs/>
        </w:rPr>
        <w:t xml:space="preserve"> –</w:t>
      </w:r>
      <w:r w:rsidRPr="0041228F">
        <w:t xml:space="preserve"> </w:t>
      </w:r>
      <w:r w:rsidRPr="0041228F">
        <w:rPr>
          <w:rtl/>
        </w:rPr>
        <w:t xml:space="preserve">تمامی شش دانگ یک دستگاه آپارتمان ردیف (سه) مورد تقسیم با برق اختصاصی و بقدر السهم از برق و از آب و از گاز مشترک و با شوفاژ روشن و با قدر السهم از عرصه و سایر قسمت های مشاعی و مشترک طبق قانون تملک آپارتمان ها و آیین نامه </w:t>
      </w:r>
      <w:r w:rsidRPr="0041228F">
        <w:rPr>
          <w:rtl/>
        </w:rPr>
        <w:lastRenderedPageBreak/>
        <w:t>اجرایی آن…. متساویاً (هر یک نسبت به مقدار یک دانگ و نیم مشاع ) در سهم اختصاصی آقایان ..........و........... قرار گرفته و می گیرد</w:t>
      </w:r>
      <w:r w:rsidRPr="0041228F">
        <w:t>.</w:t>
      </w:r>
      <w:r w:rsidRPr="0041228F">
        <w:rPr>
          <w:rFonts w:ascii="Segoe UI Symbol" w:hAnsi="Segoe UI Symbol" w:cs="Segoe UI Symbol"/>
        </w:rPr>
        <w:t>♠</w:t>
      </w:r>
    </w:p>
    <w:p w14:paraId="052D72D0" w14:textId="77777777" w:rsidR="004F00D0" w:rsidRDefault="004F00D0" w:rsidP="0041228F">
      <w:pPr>
        <w:bidi/>
      </w:pPr>
    </w:p>
    <w:sectPr w:rsidR="004F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8F"/>
    <w:rsid w:val="001B39AE"/>
    <w:rsid w:val="0041228F"/>
    <w:rsid w:val="004F00D0"/>
    <w:rsid w:val="009D5664"/>
    <w:rsid w:val="00C5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F761"/>
  <w15:chartTrackingRefBased/>
  <w15:docId w15:val="{5F070749-5846-475F-94DC-7B8AEA17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2024-08-11T08:15:00Z</dcterms:created>
  <dcterms:modified xsi:type="dcterms:W3CDTF">2024-08-11T08:15:00Z</dcterms:modified>
</cp:coreProperties>
</file>