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6FB7" w14:textId="77777777" w:rsidR="00612435" w:rsidRPr="00612435" w:rsidRDefault="00612435" w:rsidP="00612435">
      <w:pPr>
        <w:pStyle w:val="NormalWeb"/>
        <w:bidi/>
        <w:spacing w:line="360" w:lineRule="auto"/>
        <w:rPr>
          <w:rFonts w:cs="B Traffic"/>
        </w:rPr>
      </w:pPr>
      <w:r w:rsidRPr="00612435">
        <w:rPr>
          <w:rFonts w:cs="B Traffic"/>
          <w:rtl/>
        </w:rPr>
        <w:t>خواهان احمد احمدی فرزند محمد به ادرس : تهران. تهرانپارس خیابان .....</w:t>
      </w:r>
      <w:r w:rsidRPr="00612435">
        <w:rPr>
          <w:rFonts w:ascii="Calibri" w:hAnsi="Calibri" w:cs="Calibri" w:hint="cs"/>
          <w:rtl/>
        </w:rPr>
        <w:t> 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پلاک</w:t>
      </w:r>
      <w:r w:rsidRPr="00612435">
        <w:rPr>
          <w:rFonts w:cs="B Traffic"/>
        </w:rPr>
        <w:t>....</w:t>
      </w:r>
    </w:p>
    <w:p w14:paraId="2E797E6C" w14:textId="77777777" w:rsidR="00612435" w:rsidRPr="00612435" w:rsidRDefault="00612435" w:rsidP="00612435">
      <w:pPr>
        <w:pStyle w:val="NormalWeb"/>
        <w:bidi/>
        <w:spacing w:line="360" w:lineRule="auto"/>
        <w:rPr>
          <w:rFonts w:cs="B Traffic"/>
        </w:rPr>
      </w:pPr>
      <w:r w:rsidRPr="00612435">
        <w:rPr>
          <w:rFonts w:cs="B Traffic"/>
          <w:rtl/>
        </w:rPr>
        <w:t>خوانده اقای محمد محمدی فرزند احمد به ادرس تهران خیابان علامه کوچه ..... پلاک</w:t>
      </w:r>
      <w:r w:rsidRPr="00612435">
        <w:rPr>
          <w:rFonts w:cs="B Traffic"/>
        </w:rPr>
        <w:t>.....</w:t>
      </w:r>
    </w:p>
    <w:p w14:paraId="05F3CA65" w14:textId="77777777" w:rsidR="00612435" w:rsidRPr="00612435" w:rsidRDefault="00612435" w:rsidP="00612435">
      <w:pPr>
        <w:pStyle w:val="NormalWeb"/>
        <w:bidi/>
        <w:spacing w:line="360" w:lineRule="auto"/>
        <w:rPr>
          <w:rFonts w:cs="B Traffic"/>
        </w:rPr>
      </w:pPr>
      <w:r w:rsidRPr="00612435">
        <w:rPr>
          <w:rFonts w:cs="B Traffic"/>
          <w:rtl/>
        </w:rPr>
        <w:t>خواسته تخلیه سرقفلی به علت عدم پرداخت اجاره بها</w:t>
      </w:r>
    </w:p>
    <w:p w14:paraId="74A835A7" w14:textId="77777777" w:rsidR="00612435" w:rsidRPr="00612435" w:rsidRDefault="00612435" w:rsidP="00612435">
      <w:pPr>
        <w:pStyle w:val="NormalWeb"/>
        <w:bidi/>
        <w:spacing w:line="360" w:lineRule="auto"/>
        <w:rPr>
          <w:rFonts w:cs="B Traffic"/>
        </w:rPr>
      </w:pPr>
      <w:r w:rsidRPr="00612435">
        <w:rPr>
          <w:rFonts w:cs="B Traffic"/>
          <w:rtl/>
        </w:rPr>
        <w:t>دلایل و منضمات: قرارداد اجاره- سند مالکیت- سایر دلایل و مستندات</w:t>
      </w:r>
    </w:p>
    <w:p w14:paraId="741F4F9F" w14:textId="77777777" w:rsidR="00612435" w:rsidRPr="00612435" w:rsidRDefault="00612435" w:rsidP="00612435">
      <w:pPr>
        <w:pStyle w:val="NormalWeb"/>
        <w:bidi/>
        <w:spacing w:line="360" w:lineRule="auto"/>
        <w:rPr>
          <w:rFonts w:cs="B Traffic"/>
        </w:rPr>
      </w:pPr>
      <w:r w:rsidRPr="00612435">
        <w:rPr>
          <w:rFonts w:cs="B Traffic"/>
          <w:rtl/>
        </w:rPr>
        <w:t>شرح دادخواست</w:t>
      </w:r>
      <w:r w:rsidRPr="00612435">
        <w:rPr>
          <w:rFonts w:cs="B Traffic"/>
        </w:rPr>
        <w:t>:</w:t>
      </w:r>
    </w:p>
    <w:p w14:paraId="703E8A68" w14:textId="77777777" w:rsidR="00612435" w:rsidRPr="00612435" w:rsidRDefault="00612435" w:rsidP="00612435">
      <w:pPr>
        <w:pStyle w:val="NormalWeb"/>
        <w:bidi/>
        <w:spacing w:line="360" w:lineRule="auto"/>
        <w:rPr>
          <w:rFonts w:cs="B Traffic"/>
        </w:rPr>
      </w:pPr>
      <w:r w:rsidRPr="00612435">
        <w:rPr>
          <w:rFonts w:cs="B Traffic"/>
          <w:rtl/>
        </w:rPr>
        <w:t>ریاست محترم دادگاه حقوقی</w:t>
      </w:r>
    </w:p>
    <w:p w14:paraId="2A50BD88" w14:textId="77777777" w:rsidR="00612435" w:rsidRPr="00612435" w:rsidRDefault="00612435" w:rsidP="00612435">
      <w:pPr>
        <w:pStyle w:val="NormalWeb"/>
        <w:bidi/>
        <w:spacing w:line="360" w:lineRule="auto"/>
        <w:jc w:val="lowKashida"/>
        <w:rPr>
          <w:rFonts w:cs="B Traffic"/>
        </w:rPr>
      </w:pPr>
      <w:r w:rsidRPr="00612435">
        <w:rPr>
          <w:rFonts w:cs="B Traffic"/>
          <w:rtl/>
        </w:rPr>
        <w:t>احتراما به استحضار می رساند اینجانب خواهان پرونده کلاسه فوق به موجب قرارداد شماره...............مالک و موجر یک باب مغازه دارای پلاک ثبتی .................فرعی... اصلی............واقع در ......................................... نظر به اینکه دو اظهارنامه به شماره</w:t>
      </w:r>
      <w:r w:rsidRPr="00612435">
        <w:rPr>
          <w:rFonts w:ascii="Calibri" w:hAnsi="Calibri" w:cs="Calibri" w:hint="cs"/>
          <w:rtl/>
        </w:rPr>
        <w:t> 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های</w:t>
      </w:r>
      <w:r w:rsidRPr="00612435">
        <w:rPr>
          <w:rFonts w:cs="B Traffic"/>
          <w:rtl/>
        </w:rPr>
        <w:t>............</w:t>
      </w:r>
      <w:r w:rsidRPr="00612435">
        <w:rPr>
          <w:rFonts w:cs="B Traffic" w:hint="cs"/>
          <w:rtl/>
        </w:rPr>
        <w:t>و</w:t>
      </w:r>
      <w:r w:rsidRPr="00612435">
        <w:rPr>
          <w:rFonts w:cs="B Traffic"/>
          <w:rtl/>
        </w:rPr>
        <w:t>...................</w:t>
      </w:r>
      <w:r w:rsidRPr="00612435">
        <w:rPr>
          <w:rFonts w:cs="B Traffic" w:hint="cs"/>
          <w:rtl/>
        </w:rPr>
        <w:t>برای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خوانده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مبنی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بر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پرداخت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اجاره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بها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ارسال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نموده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ام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و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لکن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مستاجر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حاضر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به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پرداخت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اجاره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بهای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معوق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خود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نشده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فلذا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تقاضای</w:t>
      </w:r>
      <w:r w:rsidRPr="00612435">
        <w:rPr>
          <w:rFonts w:cs="B Traffic"/>
          <w:rtl/>
        </w:rPr>
        <w:t xml:space="preserve"> </w:t>
      </w:r>
      <w:r w:rsidRPr="00612435">
        <w:rPr>
          <w:rFonts w:cs="B Traffic" w:hint="cs"/>
          <w:rtl/>
        </w:rPr>
        <w:t>صدور</w:t>
      </w:r>
      <w:r w:rsidRPr="00612435">
        <w:rPr>
          <w:rFonts w:cs="B Traffic"/>
          <w:rtl/>
        </w:rPr>
        <w:t xml:space="preserve"> حکم فسخ و تخلیه سرقفلی به علت عدم پرداخت اجاره بها را دارم</w:t>
      </w:r>
      <w:r w:rsidRPr="00612435">
        <w:rPr>
          <w:rFonts w:cs="B Traffic"/>
        </w:rPr>
        <w:t>.</w:t>
      </w:r>
    </w:p>
    <w:p w14:paraId="7683C6B8" w14:textId="77777777" w:rsidR="00612435" w:rsidRPr="00612435" w:rsidRDefault="00612435" w:rsidP="00612435">
      <w:pPr>
        <w:pStyle w:val="NormalWeb"/>
        <w:bidi/>
        <w:spacing w:line="360" w:lineRule="auto"/>
        <w:jc w:val="right"/>
        <w:rPr>
          <w:rFonts w:cs="B Traffic"/>
        </w:rPr>
      </w:pPr>
      <w:r w:rsidRPr="00612435">
        <w:rPr>
          <w:rFonts w:cs="B Traffic"/>
          <w:rtl/>
        </w:rPr>
        <w:t>با تشکر</w:t>
      </w:r>
    </w:p>
    <w:p w14:paraId="1E5FB341" w14:textId="77777777" w:rsidR="00503FB7" w:rsidRPr="00612435" w:rsidRDefault="00503FB7" w:rsidP="00612435">
      <w:pPr>
        <w:bidi/>
        <w:spacing w:line="360" w:lineRule="auto"/>
        <w:rPr>
          <w:rFonts w:cs="B Traffic"/>
        </w:rPr>
      </w:pPr>
    </w:p>
    <w:sectPr w:rsidR="00503FB7" w:rsidRPr="00612435" w:rsidSect="00612435">
      <w:pgSz w:w="11906" w:h="16838" w:code="9"/>
      <w:pgMar w:top="26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35"/>
    <w:rsid w:val="00503FB7"/>
    <w:rsid w:val="006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1402"/>
  <w15:chartTrackingRefBased/>
  <w15:docId w15:val="{693C57E2-5E7D-48BF-A3A8-E6288B6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2022-09-12T10:28:00Z</dcterms:created>
  <dcterms:modified xsi:type="dcterms:W3CDTF">2022-09-12T10:29:00Z</dcterms:modified>
</cp:coreProperties>
</file>