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6B6380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r>
              <w:rPr>
                <w:rFonts w:hint="cs"/>
                <w:rtl/>
              </w:rPr>
              <w:t>مشخصات زوج</w:t>
            </w:r>
            <w:r w:rsidR="006B6380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6B638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6380">
              <w:rPr>
                <w:rFonts w:hint="cs"/>
                <w:rtl/>
              </w:rPr>
              <w:t xml:space="preserve">فسخ نکاح به لحاظ باکره نبودن خوانده با احتساب کلیه خسارات دادرسی 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94050B" w:rsidP="006B6380">
            <w:pPr>
              <w:jc w:val="right"/>
            </w:pPr>
            <w:r>
              <w:rPr>
                <w:rFonts w:hint="cs"/>
                <w:rtl/>
              </w:rPr>
              <w:t xml:space="preserve"> 1-  فتوکپی مصدق سند نکاحیه 2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</w:t>
            </w:r>
            <w:r w:rsidR="006B6380">
              <w:rPr>
                <w:rFonts w:hint="cs"/>
                <w:rtl/>
              </w:rPr>
              <w:t xml:space="preserve">استشهادیه 3-  تحقیق محلی 4-  استماع شهادت شهود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6B6380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 به موجب سند نکاحیه .شماره...... به تاریخ .....</w:t>
            </w:r>
            <w:r w:rsidR="006B6380">
              <w:rPr>
                <w:rFonts w:hint="cs"/>
                <w:rtl/>
              </w:rPr>
              <w:t xml:space="preserve">تنظیم شده در دفتر ازدواج شماره .... با تعیین مهریه ..... </w:t>
            </w:r>
            <w:r>
              <w:rPr>
                <w:rFonts w:hint="cs"/>
                <w:rtl/>
              </w:rPr>
              <w:t>.ب</w:t>
            </w:r>
            <w:r>
              <w:rPr>
                <w:rFonts w:hint="cs"/>
                <w:rtl/>
                <w:lang w:bidi="fa-IR"/>
              </w:rPr>
              <w:t>ه عقد دائم</w:t>
            </w:r>
            <w:r>
              <w:rPr>
                <w:rFonts w:hint="cs"/>
                <w:rtl/>
              </w:rPr>
              <w:t xml:space="preserve"> خوانده محترم درآمده و با وی ازدواج نمودم ( فتوکپی مصدق سند نکاحیه پیوست شده است) ولی</w:t>
            </w:r>
            <w:r w:rsidR="006B6380">
              <w:rPr>
                <w:rFonts w:hint="cs"/>
                <w:rtl/>
              </w:rPr>
              <w:t xml:space="preserve"> بعد </w:t>
            </w:r>
            <w:bookmarkStart w:id="0" w:name="_GoBack"/>
            <w:bookmarkEnd w:id="0"/>
            <w:r w:rsidR="006B6380">
              <w:rPr>
                <w:rFonts w:hint="cs"/>
                <w:rtl/>
              </w:rPr>
              <w:t xml:space="preserve">از گذشت.... از وقوع عقد، متوجه شدم که وی قبلا ازدواج نموده و باکره نمیباشد و این موضوع را از اینجانب مخفی نموده است. </w:t>
            </w:r>
          </w:p>
          <w:p w:rsidR="0094050B" w:rsidRDefault="006B6380" w:rsidP="006B638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مع الوصف، با توجه به اینکه اینجانب از این مسیله اطلاعی نداشته ام و باکره بودن از شروط عقد بوده، و با استناد به ماده 1128 قانون مدنی، صدور حکم بر فسخ نکاح با احتساب کلیه خسارات دادرسی را استدعا دارم. </w:t>
            </w:r>
          </w:p>
          <w:p w:rsidR="006B6380" w:rsidRDefault="006B6380" w:rsidP="006B6380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6B6380"/>
    <w:rsid w:val="009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2021-12-26T08:15:00Z</dcterms:created>
  <dcterms:modified xsi:type="dcterms:W3CDTF">2021-12-26T08:15:00Z</dcterms:modified>
</cp:coreProperties>
</file>