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82FF7" w14:textId="77777777" w:rsidR="00EF306A" w:rsidRPr="00EF306A" w:rsidRDefault="00EF306A" w:rsidP="00EF306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F30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نمونه دادخواست تعدیل اجاره بها سرقفلی</w:t>
      </w:r>
    </w:p>
    <w:p w14:paraId="093DDF11" w14:textId="77777777" w:rsidR="00EF306A" w:rsidRDefault="00EF306A" w:rsidP="00EF306A">
      <w:pPr>
        <w:pStyle w:val="NormalWeb"/>
        <w:bidi/>
        <w:jc w:val="lowKashida"/>
        <w:rPr>
          <w:sz w:val="28"/>
          <w:szCs w:val="28"/>
          <w:rtl/>
        </w:rPr>
      </w:pPr>
    </w:p>
    <w:p w14:paraId="7A4E78D1" w14:textId="29C86E58" w:rsidR="00EF306A" w:rsidRPr="00EF306A" w:rsidRDefault="00EF306A" w:rsidP="00EF306A">
      <w:pPr>
        <w:pStyle w:val="NormalWeb"/>
        <w:bidi/>
        <w:jc w:val="lowKashida"/>
        <w:rPr>
          <w:sz w:val="28"/>
          <w:szCs w:val="28"/>
        </w:rPr>
      </w:pPr>
      <w:r w:rsidRPr="00EF306A">
        <w:rPr>
          <w:sz w:val="28"/>
          <w:szCs w:val="28"/>
          <w:rtl/>
        </w:rPr>
        <w:t>رئیس محترم شعبه....دادگاه حقوقی شهر</w:t>
      </w:r>
      <w:r w:rsidRPr="00EF306A">
        <w:rPr>
          <w:sz w:val="28"/>
          <w:szCs w:val="28"/>
        </w:rPr>
        <w:t>..........</w:t>
      </w:r>
    </w:p>
    <w:p w14:paraId="2F7DDBAB" w14:textId="77777777" w:rsidR="00EF306A" w:rsidRPr="00EF306A" w:rsidRDefault="00EF306A" w:rsidP="00EF306A">
      <w:pPr>
        <w:pStyle w:val="NormalWeb"/>
        <w:bidi/>
        <w:jc w:val="lowKashida"/>
        <w:rPr>
          <w:sz w:val="28"/>
          <w:szCs w:val="28"/>
        </w:rPr>
      </w:pPr>
      <w:r w:rsidRPr="00EF306A">
        <w:rPr>
          <w:sz w:val="28"/>
          <w:szCs w:val="28"/>
          <w:rtl/>
        </w:rPr>
        <w:t>با سلام و احترام به عرض حضرتعالی میرساند</w:t>
      </w:r>
      <w:r w:rsidRPr="00EF306A">
        <w:rPr>
          <w:sz w:val="28"/>
          <w:szCs w:val="28"/>
        </w:rPr>
        <w:t xml:space="preserve"> :</w:t>
      </w:r>
    </w:p>
    <w:p w14:paraId="0A60FEC6" w14:textId="77777777" w:rsidR="00EF306A" w:rsidRPr="00EF306A" w:rsidRDefault="00EF306A" w:rsidP="00EF306A">
      <w:pPr>
        <w:pStyle w:val="NormalWeb"/>
        <w:bidi/>
        <w:jc w:val="lowKashida"/>
        <w:rPr>
          <w:sz w:val="28"/>
          <w:szCs w:val="28"/>
        </w:rPr>
      </w:pPr>
      <w:r w:rsidRPr="00EF306A">
        <w:rPr>
          <w:sz w:val="28"/>
          <w:szCs w:val="28"/>
          <w:rtl/>
        </w:rPr>
        <w:t>بر اساس اجاره نامه شماره ...... مورخ...... دفترخانه...... شهرستان..... خوانده/خواندگان...........فرزند/فرزندان.................در..........باب مغازه به نشانی..................................جزء پلاک ثبتی........../...........بخش..............شهرستان............ید استیجاری دارند</w:t>
      </w:r>
      <w:r w:rsidRPr="00EF306A">
        <w:rPr>
          <w:sz w:val="28"/>
          <w:szCs w:val="28"/>
        </w:rPr>
        <w:t>.</w:t>
      </w:r>
    </w:p>
    <w:p w14:paraId="461AA8A1" w14:textId="535CCA44" w:rsidR="00EF306A" w:rsidRPr="00EF306A" w:rsidRDefault="00EF306A" w:rsidP="00EF306A">
      <w:pPr>
        <w:pStyle w:val="NormalWeb"/>
        <w:bidi/>
        <w:jc w:val="lowKashida"/>
        <w:rPr>
          <w:sz w:val="28"/>
          <w:szCs w:val="28"/>
        </w:rPr>
      </w:pPr>
      <w:r w:rsidRPr="00EF306A">
        <w:rPr>
          <w:sz w:val="28"/>
          <w:szCs w:val="28"/>
          <w:rtl/>
        </w:rPr>
        <w:t>اجاره بهای مورد اجاره مطابق سند مرقوم مبلغ..............ریال بوده است که با اقامه دعوی و صدور حکم و قطعیت آن به مبلغ..............</w:t>
      </w:r>
      <w:r>
        <w:rPr>
          <w:rFonts w:hint="cs"/>
          <w:sz w:val="28"/>
          <w:szCs w:val="28"/>
          <w:rtl/>
        </w:rPr>
        <w:t xml:space="preserve"> </w:t>
      </w:r>
      <w:r w:rsidRPr="00EF306A">
        <w:rPr>
          <w:sz w:val="28"/>
          <w:szCs w:val="28"/>
          <w:rtl/>
        </w:rPr>
        <w:t>ریال افزایش یافته وبیش ازسه سال از تاریخ صدور تعدیل اجاره سپری شده است</w:t>
      </w:r>
      <w:r w:rsidRPr="00EF306A">
        <w:rPr>
          <w:sz w:val="28"/>
          <w:szCs w:val="28"/>
        </w:rPr>
        <w:t>.</w:t>
      </w:r>
    </w:p>
    <w:p w14:paraId="07C3F2E5" w14:textId="77777777" w:rsidR="00EF306A" w:rsidRPr="00EF306A" w:rsidRDefault="00EF306A" w:rsidP="00EF306A">
      <w:pPr>
        <w:pStyle w:val="NormalWeb"/>
        <w:bidi/>
        <w:jc w:val="lowKashida"/>
        <w:rPr>
          <w:sz w:val="28"/>
          <w:szCs w:val="28"/>
        </w:rPr>
      </w:pPr>
      <w:r w:rsidRPr="00EF306A">
        <w:rPr>
          <w:sz w:val="28"/>
          <w:szCs w:val="28"/>
          <w:rtl/>
        </w:rPr>
        <w:t>اینک حسب ماده 4 قانون روابط موجر و مستاجر با جلب نظر کارشناس صدور حکم تعدیل اجاره بها از مبلغ................به مبلغ.........ریال و مابه التفاوت از تاریخ تقدیم دادخواست تا زمان صدور حکم به مدت......ماه جمیعا به میزان.......ریال به انضمام جمیع خسارات و هزینه دادرسی درحق اینجانب مورد تقاضاست</w:t>
      </w:r>
      <w:r w:rsidRPr="00EF306A">
        <w:rPr>
          <w:sz w:val="28"/>
          <w:szCs w:val="28"/>
        </w:rPr>
        <w:t>.</w:t>
      </w:r>
    </w:p>
    <w:p w14:paraId="0349FCD5" w14:textId="77777777" w:rsidR="00EF306A" w:rsidRPr="00EF306A" w:rsidRDefault="00EF306A" w:rsidP="00EF306A">
      <w:pPr>
        <w:pStyle w:val="NormalWeb"/>
        <w:bidi/>
        <w:jc w:val="lowKashida"/>
        <w:rPr>
          <w:sz w:val="28"/>
          <w:szCs w:val="28"/>
        </w:rPr>
      </w:pPr>
      <w:r w:rsidRPr="00EF306A">
        <w:rPr>
          <w:sz w:val="28"/>
          <w:szCs w:val="28"/>
          <w:rtl/>
        </w:rPr>
        <w:t>تمبر ما به التفاوت به تجویز قانون آیین دادرسی دادگاه های عمومی و انقلاب درامورمدنی پس از صدورحکم ابطال خواهد شد</w:t>
      </w:r>
      <w:r w:rsidRPr="00EF306A">
        <w:rPr>
          <w:sz w:val="28"/>
          <w:szCs w:val="28"/>
        </w:rPr>
        <w:t>.</w:t>
      </w:r>
    </w:p>
    <w:p w14:paraId="6A1C8904" w14:textId="77777777" w:rsidR="00DB0349" w:rsidRPr="00EF306A" w:rsidRDefault="00DB0349" w:rsidP="00EF306A">
      <w:pPr>
        <w:bidi/>
        <w:jc w:val="lowKashida"/>
        <w:rPr>
          <w:sz w:val="28"/>
          <w:szCs w:val="28"/>
        </w:rPr>
      </w:pPr>
    </w:p>
    <w:sectPr w:rsidR="00DB0349" w:rsidRPr="00EF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6A"/>
    <w:rsid w:val="005522FB"/>
    <w:rsid w:val="00DB0349"/>
    <w:rsid w:val="00E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1EB6"/>
  <w15:chartTrackingRefBased/>
  <w15:docId w15:val="{D09A36C9-EEAF-4869-BE36-C3ECE752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3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F306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1</cp:revision>
  <dcterms:created xsi:type="dcterms:W3CDTF">2024-05-28T12:56:00Z</dcterms:created>
  <dcterms:modified xsi:type="dcterms:W3CDTF">2024-05-28T12:57:00Z</dcterms:modified>
</cp:coreProperties>
</file>